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71" w:rsidRPr="008D22A2" w:rsidRDefault="00AE2B25" w:rsidP="008D22A2">
      <w:pPr>
        <w:jc w:val="center"/>
        <w:rPr>
          <w:rStyle w:val="BookTitle"/>
          <w:sz w:val="24"/>
          <w:szCs w:val="24"/>
        </w:rPr>
      </w:pPr>
      <w:r w:rsidRPr="008D22A2">
        <w:rPr>
          <w:rStyle w:val="BookTitle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9A9FF6E" wp14:editId="69B8FC78">
            <wp:simplePos x="0" y="0"/>
            <wp:positionH relativeFrom="column">
              <wp:posOffset>3032679</wp:posOffset>
            </wp:positionH>
            <wp:positionV relativeFrom="paragraph">
              <wp:posOffset>-155575</wp:posOffset>
            </wp:positionV>
            <wp:extent cx="1148080" cy="398780"/>
            <wp:effectExtent l="0" t="0" r="0" b="1270"/>
            <wp:wrapNone/>
            <wp:docPr id="2" name="Picture 2" descr="C:\Users\beth.titley\AppData\Local\Temp\Temp1_colour.zip\colour\jpg\CareersWales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.titley\AppData\Local\Temp\Temp1_colour.zip\colour\jpg\CareersWalesLogo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B25" w:rsidRDefault="006E5F25" w:rsidP="008D22A2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CC"/>
      </w:pPr>
      <w:r>
        <w:t>Your</w:t>
      </w:r>
      <w:r w:rsidR="00AE2B25" w:rsidRPr="006E5F25">
        <w:t xml:space="preserve"> </w:t>
      </w:r>
      <w:r w:rsidR="004859FE" w:rsidRPr="006E5F25">
        <w:t xml:space="preserve">Careers Wales </w:t>
      </w:r>
      <w:r w:rsidR="00AE2B25" w:rsidRPr="006E5F25">
        <w:t>school delivery team</w:t>
      </w:r>
    </w:p>
    <w:p w:rsidR="006F690B" w:rsidRDefault="006F690B" w:rsidP="006F690B"/>
    <w:p w:rsidR="006F690B" w:rsidRPr="006F690B" w:rsidRDefault="00CB2F26" w:rsidP="006F6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Sara Llewellyn</w:t>
      </w:r>
      <w:r w:rsidR="006F690B" w:rsidRPr="006F690B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690B" w:rsidRPr="006F690B">
        <w:rPr>
          <w:b/>
          <w:sz w:val="24"/>
          <w:szCs w:val="24"/>
        </w:rPr>
        <w:t xml:space="preserve"> Michele </w:t>
      </w:r>
      <w:proofErr w:type="spellStart"/>
      <w:r w:rsidR="006F690B" w:rsidRPr="006F690B">
        <w:rPr>
          <w:b/>
          <w:sz w:val="24"/>
          <w:szCs w:val="24"/>
        </w:rPr>
        <w:t>Govier</w:t>
      </w:r>
      <w:proofErr w:type="spellEnd"/>
    </w:p>
    <w:p w:rsidR="006F690B" w:rsidRPr="006F690B" w:rsidRDefault="006F690B" w:rsidP="006F690B">
      <w:r>
        <w:t xml:space="preserve">        </w:t>
      </w:r>
      <w:r w:rsidR="00CB2F26">
        <w:tab/>
      </w:r>
      <w:r w:rsidR="00CB2F26">
        <w:tab/>
      </w:r>
      <w:r w:rsidR="001E5821">
        <w:rPr>
          <w:noProof/>
          <w:lang w:eastAsia="en-GB"/>
        </w:rPr>
        <w:drawing>
          <wp:inline distT="0" distB="0" distL="0" distR="0">
            <wp:extent cx="817124" cy="1481138"/>
            <wp:effectExtent l="0" t="0" r="2540" b="5080"/>
            <wp:docPr id="5" name="Picture 5" descr="U:\Sara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Sara 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46" cy="148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F26">
        <w:tab/>
      </w:r>
      <w:r w:rsidR="00CB2F26">
        <w:tab/>
      </w:r>
      <w:r w:rsidR="00CB2F26">
        <w:tab/>
      </w:r>
      <w:r w:rsidR="00CB2F26">
        <w:tab/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0F45FC93" wp14:editId="0AF74828">
            <wp:extent cx="1322962" cy="1361872"/>
            <wp:effectExtent l="0" t="0" r="0" b="0"/>
            <wp:docPr id="7" name="Picture 7" descr="C:\Users\sarah.bainton\AppData\Local\Microsoft\Windows\Temporary Internet Files\Content.Outlook\JG3F97DE\20190322_191046 mich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h.bainton\AppData\Local\Microsoft\Windows\Temporary Internet Files\Content.Outlook\JG3F97DE\20190322_191046 miche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06" cy="13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0B" w:rsidRDefault="00AE2B25" w:rsidP="008D2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CC"/>
        <w:rPr>
          <w:b/>
          <w:sz w:val="28"/>
          <w:szCs w:val="28"/>
        </w:rPr>
      </w:pPr>
      <w:r w:rsidRPr="006E5F25">
        <w:rPr>
          <w:b/>
        </w:rPr>
        <w:t>School Account Executive (Careers Adviser</w:t>
      </w:r>
      <w:proofErr w:type="gramStart"/>
      <w:r w:rsidRPr="006E5F25">
        <w:rPr>
          <w:b/>
        </w:rPr>
        <w:t>)</w:t>
      </w:r>
      <w:r w:rsidR="00F03C39" w:rsidRPr="00F03C39">
        <w:t xml:space="preserve"> </w:t>
      </w:r>
      <w:r w:rsidR="00F03C39">
        <w:t xml:space="preserve"> -</w:t>
      </w:r>
      <w:proofErr w:type="gramEnd"/>
      <w:r w:rsidR="009C351F">
        <w:t xml:space="preserve"> </w:t>
      </w:r>
      <w:r w:rsidR="00F03C39" w:rsidRPr="00F03C39">
        <w:t>support</w:t>
      </w:r>
      <w:r w:rsidR="00F03C39">
        <w:t>s</w:t>
      </w:r>
      <w:r w:rsidR="00F03C39" w:rsidRPr="00F03C39">
        <w:t xml:space="preserve"> your child in their career planning to help them  make more informed decisions.  We are independent and </w:t>
      </w:r>
      <w:r w:rsidR="006F690B">
        <w:t>im</w:t>
      </w:r>
      <w:r w:rsidR="00F03C39" w:rsidRPr="00F03C39">
        <w:t>partial.</w:t>
      </w:r>
      <w:r w:rsidR="003B40F5">
        <w:t xml:space="preserve"> </w:t>
      </w:r>
      <w:r w:rsidR="000951A5">
        <w:rPr>
          <w:b/>
          <w:sz w:val="28"/>
          <w:szCs w:val="28"/>
        </w:rPr>
        <w:t>Sara Llewellyn: 07824 606530</w:t>
      </w:r>
      <w:r w:rsidR="006F690B">
        <w:rPr>
          <w:b/>
          <w:sz w:val="28"/>
          <w:szCs w:val="28"/>
        </w:rPr>
        <w:t xml:space="preserve">  </w:t>
      </w:r>
    </w:p>
    <w:p w:rsidR="000E08EE" w:rsidRPr="00784039" w:rsidRDefault="006F690B" w:rsidP="008D2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CC"/>
        <w:rPr>
          <w:b/>
        </w:rPr>
      </w:pPr>
      <w:r>
        <w:rPr>
          <w:b/>
        </w:rPr>
        <w:t>Bu</w:t>
      </w:r>
      <w:r w:rsidR="006E5F25" w:rsidRPr="006E5F25">
        <w:rPr>
          <w:b/>
        </w:rPr>
        <w:t>siness E</w:t>
      </w:r>
      <w:r w:rsidR="00AE2B25" w:rsidRPr="006E5F25">
        <w:rPr>
          <w:b/>
        </w:rPr>
        <w:t>ngagement Adviser (B.E.A.)</w:t>
      </w:r>
      <w:r w:rsidR="00AE2B25">
        <w:t xml:space="preserve"> </w:t>
      </w:r>
      <w:r w:rsidR="00F03C39">
        <w:t>–</w:t>
      </w:r>
      <w:r w:rsidR="00AE2B25">
        <w:t xml:space="preserve"> </w:t>
      </w:r>
      <w:r w:rsidR="00F03C39" w:rsidRPr="00F03C39">
        <w:t>help</w:t>
      </w:r>
      <w:r w:rsidR="00F03C39">
        <w:t>s your school</w:t>
      </w:r>
      <w:r w:rsidR="00F03C39" w:rsidRPr="00F03C39">
        <w:t xml:space="preserve"> to engage with employers.  This improves students’ awareness of the labour market and increases their understanding of the world of work </w:t>
      </w:r>
      <w:r w:rsidR="00784039" w:rsidRPr="003B40F5">
        <w:rPr>
          <w:b/>
          <w:sz w:val="28"/>
          <w:szCs w:val="28"/>
        </w:rPr>
        <w:t xml:space="preserve">Michele </w:t>
      </w:r>
      <w:proofErr w:type="gramStart"/>
      <w:r w:rsidR="00784039" w:rsidRPr="003B40F5">
        <w:rPr>
          <w:b/>
          <w:sz w:val="28"/>
          <w:szCs w:val="28"/>
        </w:rPr>
        <w:t>Govier</w:t>
      </w:r>
      <w:r w:rsidR="00784039" w:rsidRPr="00784039">
        <w:rPr>
          <w:b/>
        </w:rPr>
        <w:t xml:space="preserve"> </w:t>
      </w:r>
      <w:r w:rsidR="00B92568" w:rsidRPr="000E08EE">
        <w:rPr>
          <w:b/>
          <w:sz w:val="28"/>
          <w:szCs w:val="28"/>
        </w:rPr>
        <w:t>:-</w:t>
      </w:r>
      <w:proofErr w:type="gramEnd"/>
      <w:r w:rsidR="00B92568" w:rsidRPr="000E08EE">
        <w:rPr>
          <w:b/>
          <w:sz w:val="28"/>
          <w:szCs w:val="28"/>
        </w:rPr>
        <w:t xml:space="preserve"> 07890274830</w:t>
      </w:r>
    </w:p>
    <w:p w:rsidR="0072556A" w:rsidRDefault="00AE2B25" w:rsidP="008D2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CC"/>
        <w:rPr>
          <w:color w:val="FF0000"/>
          <w:sz w:val="20"/>
          <w:szCs w:val="20"/>
        </w:rPr>
      </w:pPr>
      <w:r w:rsidRPr="006E5F25">
        <w:rPr>
          <w:b/>
        </w:rPr>
        <w:t>Careers and the World of W</w:t>
      </w:r>
      <w:r w:rsidR="006E5F25" w:rsidRPr="006E5F25">
        <w:rPr>
          <w:b/>
        </w:rPr>
        <w:t>ork C</w:t>
      </w:r>
      <w:r w:rsidR="000A798A" w:rsidRPr="006E5F25">
        <w:rPr>
          <w:b/>
        </w:rPr>
        <w:t xml:space="preserve">o-ordinator </w:t>
      </w:r>
      <w:r w:rsidRPr="006E5F25">
        <w:rPr>
          <w:b/>
        </w:rPr>
        <w:t>(CWOW)</w:t>
      </w:r>
      <w:r>
        <w:t xml:space="preserve"> – </w:t>
      </w:r>
      <w:proofErr w:type="gramStart"/>
      <w:r w:rsidR="00F03C39" w:rsidRPr="00F03C39">
        <w:t>supports</w:t>
      </w:r>
      <w:proofErr w:type="gramEnd"/>
      <w:r w:rsidR="00F03C39" w:rsidRPr="00F03C39">
        <w:t xml:space="preserve"> your school with their Careers and World of Work (</w:t>
      </w:r>
      <w:proofErr w:type="spellStart"/>
      <w:r w:rsidR="00F03C39" w:rsidRPr="00F03C39">
        <w:t>CWoW</w:t>
      </w:r>
      <w:proofErr w:type="spellEnd"/>
      <w:r w:rsidR="00F03C39" w:rsidRPr="00F03C39">
        <w:t>) curriculum.  This includes working towards our Careers Wales Mark.</w:t>
      </w:r>
      <w:r w:rsidR="006F690B">
        <w:t xml:space="preserve"> </w:t>
      </w:r>
      <w:r w:rsidR="00784039" w:rsidRPr="003B40F5">
        <w:rPr>
          <w:b/>
          <w:sz w:val="28"/>
          <w:szCs w:val="28"/>
        </w:rPr>
        <w:t>Kate Thomas</w:t>
      </w:r>
      <w:proofErr w:type="gramStart"/>
      <w:r w:rsidR="00896CFC" w:rsidRPr="003B40F5">
        <w:rPr>
          <w:b/>
          <w:sz w:val="28"/>
          <w:szCs w:val="28"/>
        </w:rPr>
        <w:t>:-</w:t>
      </w:r>
      <w:proofErr w:type="gramEnd"/>
      <w:r w:rsidR="00896CFC" w:rsidRPr="003B40F5">
        <w:rPr>
          <w:b/>
          <w:sz w:val="28"/>
          <w:szCs w:val="28"/>
        </w:rPr>
        <w:t xml:space="preserve"> 07825281686</w:t>
      </w:r>
    </w:p>
    <w:p w:rsidR="002635F5" w:rsidRDefault="00AE2B25" w:rsidP="002635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CC"/>
      </w:pPr>
      <w:r w:rsidRPr="006E5F25">
        <w:rPr>
          <w:b/>
        </w:rPr>
        <w:t>Additional Learning Needs Careers Adviser (ALN Adviser)</w:t>
      </w:r>
      <w:r w:rsidR="00F03C39">
        <w:t xml:space="preserve"> –</w:t>
      </w:r>
      <w:r w:rsidR="002635F5" w:rsidRPr="002635F5">
        <w:t xml:space="preserve"> </w:t>
      </w:r>
      <w:r w:rsidR="002635F5" w:rsidRPr="00F03C39">
        <w:t>support</w:t>
      </w:r>
      <w:r w:rsidR="002635F5">
        <w:t>s</w:t>
      </w:r>
      <w:r w:rsidR="002635F5" w:rsidRPr="00F03C39">
        <w:t xml:space="preserve"> your child in their career planning to help </w:t>
      </w:r>
      <w:r w:rsidR="00B92568" w:rsidRPr="00F03C39">
        <w:t>them make</w:t>
      </w:r>
      <w:r w:rsidR="002635F5" w:rsidRPr="00F03C39">
        <w:t xml:space="preserve"> more informed decisions.  We are independent and impartial.</w:t>
      </w:r>
    </w:p>
    <w:p w:rsidR="00784039" w:rsidRPr="006F690B" w:rsidRDefault="00784039" w:rsidP="002635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CC"/>
        <w:rPr>
          <w:b/>
          <w:sz w:val="28"/>
          <w:szCs w:val="28"/>
        </w:rPr>
      </w:pPr>
      <w:r w:rsidRPr="006F690B">
        <w:rPr>
          <w:b/>
          <w:sz w:val="28"/>
          <w:szCs w:val="28"/>
        </w:rPr>
        <w:t>Joan Hackett</w:t>
      </w:r>
      <w:r w:rsidR="00896CFC" w:rsidRPr="006F690B">
        <w:rPr>
          <w:b/>
          <w:sz w:val="28"/>
          <w:szCs w:val="28"/>
        </w:rPr>
        <w:t>:-07810830660</w:t>
      </w:r>
    </w:p>
    <w:p w:rsidR="006F690B" w:rsidRDefault="006F690B" w:rsidP="00784039">
      <w:pPr>
        <w:rPr>
          <w:noProof/>
          <w:lang w:eastAsia="en-GB"/>
        </w:rPr>
      </w:pPr>
    </w:p>
    <w:p w:rsidR="006F690B" w:rsidRDefault="006F690B" w:rsidP="00784039">
      <w:pPr>
        <w:rPr>
          <w:noProof/>
          <w:lang w:eastAsia="en-GB"/>
        </w:rPr>
      </w:pPr>
    </w:p>
    <w:p w:rsidR="006E5F25" w:rsidRDefault="0072556A" w:rsidP="00784039">
      <w:pPr>
        <w:rPr>
          <w:rFonts w:eastAsia="Times New Roman"/>
          <w:lang w:val="en" w:eastAsia="en-GB"/>
        </w:rPr>
      </w:pPr>
      <w:r w:rsidRPr="0052211B">
        <w:rPr>
          <w:noProof/>
          <w:lang w:eastAsia="en-GB"/>
        </w:rPr>
        <w:t xml:space="preserve"> </w:t>
      </w:r>
      <w:r w:rsidR="00EF0787">
        <w:rPr>
          <w:rFonts w:eastAsia="Times New Roman"/>
          <w:lang w:val="en" w:eastAsia="en-GB"/>
        </w:rPr>
        <w:t>Where can you get more information?</w:t>
      </w:r>
    </w:p>
    <w:p w:rsidR="00A72774" w:rsidRDefault="00EF0787" w:rsidP="0072556A">
      <w:pPr>
        <w:shd w:val="clear" w:color="auto" w:fill="FFFFFF"/>
        <w:spacing w:after="150" w:line="300" w:lineRule="auto"/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</w:pPr>
      <w:r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  <w:t xml:space="preserve">Our website </w:t>
      </w:r>
      <w:hyperlink r:id="rId10" w:history="1">
        <w:proofErr w:type="spellStart"/>
        <w:r w:rsidR="008E3E42">
          <w:rPr>
            <w:rStyle w:val="Hyperlink"/>
            <w:rFonts w:ascii="Arial" w:eastAsia="Times New Roman" w:hAnsi="Arial" w:cs="Arial"/>
            <w:sz w:val="18"/>
            <w:szCs w:val="18"/>
            <w:lang w:val="en" w:eastAsia="en-GB"/>
          </w:rPr>
          <w:t>Careerswales.gov</w:t>
        </w:r>
        <w:r w:rsidRPr="00EF0787">
          <w:rPr>
            <w:rStyle w:val="Hyperlink"/>
            <w:rFonts w:ascii="Arial" w:eastAsia="Times New Roman" w:hAnsi="Arial" w:cs="Arial"/>
            <w:sz w:val="18"/>
            <w:szCs w:val="18"/>
            <w:lang w:val="en" w:eastAsia="en-GB"/>
          </w:rPr>
          <w:t>.wales</w:t>
        </w:r>
        <w:proofErr w:type="spellEnd"/>
      </w:hyperlink>
      <w:r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  <w:t xml:space="preserve"> contains</w:t>
      </w:r>
      <w:r w:rsidR="00DE0927"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  <w:t xml:space="preserve"> lots of</w:t>
      </w:r>
      <w:r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  <w:t xml:space="preserve"> information on career planning, courses and training, getting a job and apprenticeships. </w:t>
      </w:r>
      <w:r w:rsidR="00E8724C"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  <w:t xml:space="preserve"> You can also visit our </w:t>
      </w:r>
      <w:hyperlink r:id="rId11" w:history="1">
        <w:r w:rsidR="00E8724C" w:rsidRPr="00E8724C">
          <w:rPr>
            <w:rStyle w:val="Hyperlink"/>
            <w:rFonts w:ascii="Arial" w:eastAsia="Times New Roman" w:hAnsi="Arial" w:cs="Arial"/>
            <w:sz w:val="18"/>
            <w:szCs w:val="18"/>
            <w:lang w:val="en" w:eastAsia="en-GB"/>
          </w:rPr>
          <w:t xml:space="preserve">YouTube </w:t>
        </w:r>
        <w:r w:rsidR="00225030" w:rsidRPr="00E8724C">
          <w:rPr>
            <w:rStyle w:val="Hyperlink"/>
            <w:rFonts w:ascii="Arial" w:eastAsia="Times New Roman" w:hAnsi="Arial" w:cs="Arial"/>
            <w:sz w:val="18"/>
            <w:szCs w:val="18"/>
            <w:lang w:val="en" w:eastAsia="en-GB"/>
          </w:rPr>
          <w:t>channel</w:t>
        </w:r>
      </w:hyperlink>
    </w:p>
    <w:p w:rsidR="008D22A2" w:rsidRDefault="00F03C39" w:rsidP="008D22A2">
      <w:pPr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</w:pPr>
      <w:r w:rsidRPr="00AD0EBB">
        <w:rPr>
          <w:noProof/>
          <w:lang w:eastAsia="en-GB"/>
        </w:rPr>
        <w:drawing>
          <wp:inline distT="0" distB="0" distL="0" distR="0" wp14:anchorId="3D49D4DB" wp14:editId="5477B88A">
            <wp:extent cx="389106" cy="389106"/>
            <wp:effectExtent l="0" t="0" r="0" b="0"/>
            <wp:docPr id="14" name="Picture 14" descr="Career search icon - magnifying glass highlighting a person">
              <a:hlinkClick xmlns:a="http://schemas.openxmlformats.org/drawingml/2006/main" r:id="rId12" tooltip="&quot;Link to  Career Search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eer search icon - magnifying glass highlighting a person">
                      <a:hlinkClick r:id="rId12" tooltip="&quot;Link to  Career Search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1" cy="38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927">
        <w:rPr>
          <w:color w:val="0000FF"/>
          <w:lang w:val="en" w:eastAsia="en-GB"/>
        </w:rPr>
        <w:t xml:space="preserve"> </w:t>
      </w:r>
      <w:r w:rsidRPr="0072556A">
        <w:rPr>
          <w:b/>
          <w:lang w:val="en" w:eastAsia="en-GB"/>
        </w:rPr>
        <w:t>Career Search</w:t>
      </w:r>
      <w:r>
        <w:rPr>
          <w:lang w:val="en" w:eastAsia="en-GB"/>
        </w:rPr>
        <w:t xml:space="preserve"> -</w:t>
      </w:r>
      <w:r w:rsidRPr="00DE0927">
        <w:rPr>
          <w:lang w:val="en" w:eastAsia="en-GB"/>
        </w:rPr>
        <w:t xml:space="preserve"> find out more about a job, including wages and more.</w:t>
      </w:r>
      <w:r w:rsidRPr="0072556A">
        <w:rPr>
          <w:rFonts w:ascii="Arial" w:eastAsia="Times New Roman" w:hAnsi="Arial" w:cs="Arial"/>
          <w:noProof/>
          <w:color w:val="0000FF"/>
          <w:sz w:val="18"/>
          <w:szCs w:val="18"/>
          <w:lang w:eastAsia="en-GB"/>
        </w:rPr>
        <w:drawing>
          <wp:inline distT="0" distB="0" distL="0" distR="0" wp14:anchorId="0FEF5DF4" wp14:editId="6CF4089E">
            <wp:extent cx="389106" cy="389106"/>
            <wp:effectExtent l="0" t="0" r="0" b="0"/>
            <wp:docPr id="15" name="Picture 15" descr="Job information icon - document ">
              <a:hlinkClick xmlns:a="http://schemas.openxmlformats.org/drawingml/2006/main" r:id="rId14" tooltip="&quot;Link to  Job Informatio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ob information icon - document ">
                      <a:hlinkClick r:id="rId14" tooltip="&quot;Link to  Job Informatio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1" cy="38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56A">
        <w:rPr>
          <w:rFonts w:ascii="Arial" w:eastAsia="Times New Roman" w:hAnsi="Arial" w:cs="Arial"/>
          <w:b/>
          <w:color w:val="575963"/>
          <w:sz w:val="18"/>
          <w:szCs w:val="18"/>
          <w:lang w:val="en" w:eastAsia="en-GB"/>
        </w:rPr>
        <w:t>Job Information</w:t>
      </w:r>
      <w:r w:rsidRPr="0072556A"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  <w:t xml:space="preserve"> – Search for inf</w:t>
      </w:r>
      <w:bookmarkStart w:id="0" w:name="_GoBack"/>
      <w:bookmarkEnd w:id="0"/>
      <w:r w:rsidRPr="0072556A">
        <w:rPr>
          <w:rFonts w:ascii="Arial" w:eastAsia="Times New Roman" w:hAnsi="Arial" w:cs="Arial"/>
          <w:color w:val="575963"/>
          <w:sz w:val="18"/>
          <w:szCs w:val="18"/>
          <w:lang w:val="en" w:eastAsia="en-GB"/>
        </w:rPr>
        <w:t>ormation on 100's of job titles.</w:t>
      </w:r>
    </w:p>
    <w:p w:rsidR="008D22A2" w:rsidRDefault="00F03C39" w:rsidP="008D22A2">
      <w:pPr>
        <w:rPr>
          <w:rFonts w:ascii="Arial" w:eastAsia="Times New Roman" w:hAnsi="Arial" w:cs="Arial"/>
          <w:color w:val="1F1F1F"/>
          <w:sz w:val="18"/>
          <w:szCs w:val="18"/>
          <w:lang w:val="en" w:eastAsia="en-GB"/>
        </w:rPr>
      </w:pPr>
      <w:r>
        <w:rPr>
          <w:rFonts w:ascii="Arial" w:eastAsia="Times New Roman" w:hAnsi="Arial" w:cs="Arial"/>
          <w:color w:val="1F1F1F"/>
          <w:sz w:val="18"/>
          <w:szCs w:val="18"/>
          <w:lang w:val="en"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74B55A6" wp14:editId="7021814A">
            <wp:extent cx="379379" cy="379379"/>
            <wp:effectExtent l="0" t="0" r="1905" b="1905"/>
            <wp:docPr id="16" name="Picture 16" descr="Job Matching Quiz icon - thought bubble with 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b Matching Quiz icon - thought bubble with question mar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55" cy="3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494">
        <w:rPr>
          <w:rFonts w:ascii="Arial" w:eastAsia="Times New Roman" w:hAnsi="Arial" w:cs="Arial"/>
          <w:b/>
          <w:color w:val="1F1F1F"/>
          <w:sz w:val="18"/>
          <w:szCs w:val="18"/>
          <w:lang w:val="en" w:eastAsia="en-GB"/>
        </w:rPr>
        <w:t>Job Matching Quiz</w:t>
      </w:r>
      <w:r>
        <w:rPr>
          <w:rFonts w:ascii="Arial" w:eastAsia="Times New Roman" w:hAnsi="Arial" w:cs="Arial"/>
          <w:color w:val="1F1F1F"/>
          <w:sz w:val="18"/>
          <w:szCs w:val="18"/>
          <w:lang w:val="en" w:eastAsia="en-GB"/>
        </w:rPr>
        <w:t xml:space="preserve"> – Find job ideas that match your skills and interests</w:t>
      </w:r>
      <w:r w:rsidR="008D22A2">
        <w:rPr>
          <w:rFonts w:ascii="Arial" w:eastAsia="Times New Roman" w:hAnsi="Arial" w:cs="Arial"/>
          <w:color w:val="1F1F1F"/>
          <w:sz w:val="18"/>
          <w:szCs w:val="18"/>
          <w:lang w:val="en" w:eastAsia="en-GB"/>
        </w:rPr>
        <w:t>.</w:t>
      </w:r>
    </w:p>
    <w:p w:rsidR="008D22A2" w:rsidRDefault="008D22A2" w:rsidP="008D22A2">
      <w:pPr>
        <w:rPr>
          <w:rFonts w:ascii="Arial" w:eastAsia="Times New Roman" w:hAnsi="Arial" w:cs="Arial"/>
          <w:bCs/>
          <w:color w:val="575963"/>
          <w:sz w:val="18"/>
          <w:szCs w:val="18"/>
          <w:lang w:eastAsia="en-GB"/>
        </w:rPr>
      </w:pPr>
      <w:r w:rsidRPr="008D22A2">
        <w:rPr>
          <w:rFonts w:ascii="Arial" w:eastAsia="Times New Roman" w:hAnsi="Arial" w:cs="Arial"/>
          <w:b/>
          <w:bCs/>
          <w:noProof/>
          <w:color w:val="575963"/>
          <w:sz w:val="18"/>
          <w:szCs w:val="18"/>
          <w:lang w:eastAsia="en-GB"/>
        </w:rPr>
        <w:drawing>
          <wp:inline distT="0" distB="0" distL="0" distR="0" wp14:anchorId="0C77F9B9" wp14:editId="71B3F53D">
            <wp:extent cx="389106" cy="389106"/>
            <wp:effectExtent l="0" t="0" r="0" b="0"/>
            <wp:docPr id="8" name="Picture 8" descr="Vacancies icon - job vacancy and magnifying glas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cancies icon - job vacancy and magnifying glas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06" cy="38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643">
        <w:rPr>
          <w:rFonts w:ascii="Arial" w:eastAsia="Times New Roman" w:hAnsi="Arial" w:cs="Arial"/>
          <w:b/>
          <w:bCs/>
          <w:color w:val="575963"/>
          <w:sz w:val="18"/>
          <w:szCs w:val="18"/>
          <w:lang w:val="en" w:eastAsia="en-GB"/>
        </w:rPr>
        <w:t>Vacancies -</w:t>
      </w:r>
      <w:r w:rsidRPr="008D22A2">
        <w:rPr>
          <w:rFonts w:ascii="Arial" w:eastAsia="Times New Roman" w:hAnsi="Arial" w:cs="Arial"/>
          <w:b/>
          <w:bCs/>
          <w:color w:val="575963"/>
          <w:sz w:val="18"/>
          <w:szCs w:val="18"/>
          <w:lang w:eastAsia="en-GB"/>
        </w:rPr>
        <w:t xml:space="preserve"> </w:t>
      </w:r>
      <w:r w:rsidRPr="008D22A2">
        <w:rPr>
          <w:rFonts w:ascii="Arial" w:eastAsia="Times New Roman" w:hAnsi="Arial" w:cs="Arial"/>
          <w:bCs/>
          <w:color w:val="575963"/>
          <w:sz w:val="18"/>
          <w:szCs w:val="18"/>
          <w:lang w:eastAsia="en-GB"/>
        </w:rPr>
        <w:t>Search for</w:t>
      </w:r>
      <w:r w:rsidRPr="008D22A2">
        <w:rPr>
          <w:rFonts w:ascii="Arial" w:eastAsia="Times New Roman" w:hAnsi="Arial" w:cs="Arial"/>
          <w:b/>
          <w:bCs/>
          <w:color w:val="575963"/>
          <w:sz w:val="18"/>
          <w:szCs w:val="18"/>
          <w:lang w:eastAsia="en-GB"/>
        </w:rPr>
        <w:t xml:space="preserve"> </w:t>
      </w:r>
      <w:r w:rsidRPr="008D22A2">
        <w:rPr>
          <w:rFonts w:ascii="Arial" w:eastAsia="Times New Roman" w:hAnsi="Arial" w:cs="Arial"/>
          <w:bCs/>
          <w:color w:val="575963"/>
          <w:sz w:val="18"/>
          <w:szCs w:val="18"/>
          <w:lang w:eastAsia="en-GB"/>
        </w:rPr>
        <w:t xml:space="preserve">Apprenticeships, Jobs Growth Wales or Other Vacancies. </w:t>
      </w:r>
    </w:p>
    <w:p w:rsidR="008D22A2" w:rsidRDefault="008D22A2" w:rsidP="008D22A2">
      <w:pPr>
        <w:keepNext/>
        <w:keepLines/>
        <w:spacing w:before="480" w:after="0"/>
        <w:outlineLvl w:val="0"/>
        <w:rPr>
          <w:rFonts w:ascii="Arial" w:eastAsia="Times New Roman" w:hAnsi="Arial" w:cs="Arial"/>
          <w:bCs/>
          <w:color w:val="575963"/>
          <w:sz w:val="18"/>
          <w:szCs w:val="18"/>
          <w:lang w:eastAsia="en-GB"/>
        </w:rPr>
      </w:pPr>
      <w:r w:rsidRPr="008D22A2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val="en" w:eastAsia="en-GB"/>
        </w:rPr>
        <w:t>Contact us</w:t>
      </w:r>
    </w:p>
    <w:p w:rsidR="008D22A2" w:rsidRPr="008D22A2" w:rsidRDefault="008D22A2" w:rsidP="008D22A2">
      <w:pPr>
        <w:rPr>
          <w:rFonts w:ascii="Arial" w:eastAsia="Times New Roman" w:hAnsi="Arial" w:cs="Arial"/>
          <w:bCs/>
          <w:color w:val="575963"/>
          <w:sz w:val="18"/>
          <w:szCs w:val="18"/>
          <w:lang w:eastAsia="en-GB"/>
        </w:rPr>
      </w:pPr>
      <w:r>
        <w:rPr>
          <w:noProof/>
          <w:lang w:eastAsia="en-GB"/>
        </w:rPr>
        <w:drawing>
          <wp:inline distT="0" distB="0" distL="0" distR="0" wp14:anchorId="34D5A47B" wp14:editId="0313C00E">
            <wp:extent cx="4134255" cy="91960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3149" cy="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217"/>
        <w:tblW w:w="7980" w:type="dxa"/>
        <w:tblLook w:val="04A0" w:firstRow="1" w:lastRow="0" w:firstColumn="1" w:lastColumn="0" w:noHBand="0" w:noVBand="1"/>
      </w:tblPr>
      <w:tblGrid>
        <w:gridCol w:w="7980"/>
      </w:tblGrid>
      <w:tr w:rsidR="008D22A2" w:rsidTr="006D4904">
        <w:trPr>
          <w:trHeight w:val="2832"/>
        </w:trPr>
        <w:tc>
          <w:tcPr>
            <w:tcW w:w="7980" w:type="dxa"/>
            <w:shd w:val="clear" w:color="auto" w:fill="FABF8F" w:themeFill="accent6" w:themeFillTint="99"/>
          </w:tcPr>
          <w:p w:rsidR="008D22A2" w:rsidRPr="0065536F" w:rsidRDefault="008D22A2" w:rsidP="008D22A2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</w:pPr>
          </w:p>
          <w:p w:rsidR="008D22A2" w:rsidRDefault="008D22A2" w:rsidP="008D22A2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</w:pPr>
          </w:p>
          <w:p w:rsidR="008D22A2" w:rsidRDefault="00B92568" w:rsidP="00B92568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>The careers adviser will be available in school in the designated careers room on the ground floor-</w:t>
            </w:r>
            <w:r w:rsidR="008D22A2" w:rsidRPr="0065536F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>pupils can call in during break and lunchtime for information</w:t>
            </w:r>
            <w:r w:rsidR="00896CFC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 and advice</w:t>
            </w: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 or </w:t>
            </w:r>
            <w:r w:rsidR="00896CFC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alternatively </w:t>
            </w: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>to make appointments</w:t>
            </w:r>
            <w:r w:rsidR="008D22A2" w:rsidRPr="0065536F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>for guidance.</w:t>
            </w:r>
          </w:p>
          <w:p w:rsidR="00B92568" w:rsidRDefault="00B92568" w:rsidP="00B92568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</w:pPr>
          </w:p>
          <w:p w:rsidR="00B92568" w:rsidRPr="0065536F" w:rsidRDefault="00B92568" w:rsidP="00896CFC">
            <w:pPr>
              <w:rPr>
                <w:b/>
                <w:color w:val="002060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>The careers adviser will also be present at</w:t>
            </w:r>
            <w:r w:rsidR="00896CFC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 year 9 and year 11</w:t>
            </w: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>parents</w:t>
            </w:r>
            <w:proofErr w:type="gramEnd"/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 xml:space="preserve"> evenings </w:t>
            </w:r>
            <w:r w:rsidR="00896CFC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" w:eastAsia="en-GB"/>
              </w:rPr>
              <w:t>or can be contacted directly on her mobile or via the school reception.</w:t>
            </w:r>
          </w:p>
        </w:tc>
      </w:tr>
    </w:tbl>
    <w:p w:rsidR="00DE0927" w:rsidRDefault="00A72774" w:rsidP="00DE0927">
      <w:pPr>
        <w:pStyle w:val="Heading1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lastRenderedPageBreak/>
        <w:t>You might also like:</w:t>
      </w:r>
    </w:p>
    <w:p w:rsidR="008375FA" w:rsidRDefault="007140F1" w:rsidP="008375FA">
      <w:pPr>
        <w:shd w:val="clear" w:color="auto" w:fill="FFFFFF"/>
        <w:spacing w:after="150" w:line="300" w:lineRule="auto"/>
        <w:ind w:right="225"/>
        <w:rPr>
          <w:rFonts w:ascii="Arial" w:eastAsia="Times New Roman" w:hAnsi="Arial" w:cs="Arial"/>
          <w:b/>
          <w:color w:val="575963"/>
          <w:sz w:val="18"/>
          <w:szCs w:val="18"/>
          <w:lang w:val="en"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AA6FCFD" wp14:editId="634440B0">
            <wp:extent cx="2126385" cy="1264430"/>
            <wp:effectExtent l="0" t="0" r="7620" b="0"/>
            <wp:docPr id="9" name="Picture 9" descr="https://beta.careerswales.gov.wales/sites/default/files/styles/3_2/public/2019-03/choosingSubjectsYear9.png?itok=zGm62Lo0">
              <a:hlinkClick xmlns:a="http://schemas.openxmlformats.org/drawingml/2006/main" r:id="rId20" tooltip="&quot;Link to  Year 9 subject op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eta.careerswales.gov.wales/sites/default/files/styles/3_2/public/2019-03/choosingSubjectsYear9.png?itok=zGm62Lo0">
                      <a:hlinkClick r:id="rId20" tooltip="&quot;Link to  Year 9 subject op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63" cy="127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5FA">
        <w:rPr>
          <w:rFonts w:ascii="Arial" w:eastAsia="Times New Roman" w:hAnsi="Arial" w:cs="Arial"/>
          <w:b/>
          <w:color w:val="575963"/>
          <w:sz w:val="18"/>
          <w:szCs w:val="18"/>
          <w:lang w:val="en" w:eastAsia="en-GB"/>
        </w:rPr>
        <w:t xml:space="preserve"> </w:t>
      </w:r>
    </w:p>
    <w:p w:rsidR="005A0509" w:rsidRDefault="007140F1" w:rsidP="008375FA">
      <w:pPr>
        <w:shd w:val="clear" w:color="auto" w:fill="FFFFFF"/>
        <w:spacing w:after="150" w:line="300" w:lineRule="auto"/>
        <w:ind w:right="225"/>
        <w:rPr>
          <w:rFonts w:ascii="Arial" w:eastAsia="Times New Roman" w:hAnsi="Arial" w:cs="Arial"/>
          <w:b/>
          <w:color w:val="575963"/>
          <w:sz w:val="18"/>
          <w:szCs w:val="18"/>
          <w:lang w:val="en" w:eastAsia="en-GB"/>
        </w:rPr>
      </w:pPr>
      <w:r w:rsidRPr="005977F7">
        <w:rPr>
          <w:rFonts w:ascii="Arial" w:eastAsia="Times New Roman" w:hAnsi="Arial" w:cs="Arial"/>
          <w:b/>
          <w:color w:val="575963"/>
          <w:sz w:val="18"/>
          <w:szCs w:val="18"/>
          <w:lang w:val="en" w:eastAsia="en-GB"/>
        </w:rPr>
        <w:t>Choosing subjects</w:t>
      </w:r>
      <w:r w:rsidR="008375FA">
        <w:rPr>
          <w:rFonts w:ascii="Arial" w:eastAsia="Times New Roman" w:hAnsi="Arial" w:cs="Arial"/>
          <w:b/>
          <w:color w:val="575963"/>
          <w:sz w:val="18"/>
          <w:szCs w:val="18"/>
          <w:lang w:val="en" w:eastAsia="en-GB"/>
        </w:rPr>
        <w:t xml:space="preserve"> in Year 9</w:t>
      </w:r>
      <w:r w:rsidR="003775F6">
        <w:rPr>
          <w:rFonts w:ascii="Arial" w:eastAsia="Times New Roman" w:hAnsi="Arial" w:cs="Arial"/>
          <w:b/>
          <w:color w:val="575963"/>
          <w:sz w:val="18"/>
          <w:szCs w:val="18"/>
          <w:lang w:val="en" w:eastAsia="en-GB"/>
        </w:rPr>
        <w:t xml:space="preserve"> </w:t>
      </w:r>
    </w:p>
    <w:p w:rsidR="007140F1" w:rsidRDefault="008E3E42" w:rsidP="008375FA">
      <w:pPr>
        <w:shd w:val="clear" w:color="auto" w:fill="FFFFFF"/>
        <w:spacing w:after="150" w:line="300" w:lineRule="auto"/>
        <w:ind w:right="225"/>
        <w:rPr>
          <w:rStyle w:val="Hyperlink"/>
          <w:rFonts w:ascii="Arial" w:eastAsia="Times New Roman" w:hAnsi="Arial" w:cs="Arial"/>
          <w:sz w:val="18"/>
          <w:szCs w:val="18"/>
          <w:lang w:val="en" w:eastAsia="en-GB"/>
        </w:rPr>
      </w:pPr>
      <w:hyperlink r:id="rId22" w:history="1">
        <w:r w:rsidR="007140F1" w:rsidRPr="006601FB">
          <w:rPr>
            <w:rStyle w:val="Hyperlink"/>
            <w:rFonts w:ascii="Arial" w:eastAsia="Times New Roman" w:hAnsi="Arial" w:cs="Arial"/>
            <w:sz w:val="18"/>
            <w:szCs w:val="18"/>
            <w:lang w:val="en" w:eastAsia="en-GB"/>
          </w:rPr>
          <w:t>https://beta.careerswales.gov.wales/courses-and-training/year-9-subject-options</w:t>
        </w:r>
      </w:hyperlink>
    </w:p>
    <w:p w:rsidR="005A0509" w:rsidRDefault="008E3E42" w:rsidP="005A0509">
      <w:hyperlink r:id="rId23" w:history="1">
        <w:r w:rsidR="005A0509">
          <w:rPr>
            <w:rStyle w:val="Hyperlink"/>
          </w:rPr>
          <w:t>https://beta.careerswales.gov.wales/cy/cyrsiau-a-hyfforddiant/opsiynau-pwnc-blwyddyn-9</w:t>
        </w:r>
      </w:hyperlink>
    </w:p>
    <w:p w:rsidR="00DB300F" w:rsidRDefault="008E3E42" w:rsidP="005C70A0">
      <w:pPr>
        <w:shd w:val="clear" w:color="auto" w:fill="FFFFFF"/>
        <w:spacing w:after="150" w:line="300" w:lineRule="auto"/>
        <w:ind w:right="225"/>
        <w:rPr>
          <w:rStyle w:val="Hyperlink"/>
          <w:rFonts w:ascii="Arial" w:hAnsi="Arial" w:cs="Arial"/>
          <w:sz w:val="18"/>
          <w:szCs w:val="18"/>
          <w:u w:val="none"/>
        </w:rPr>
      </w:pPr>
      <w:hyperlink r:id="rId24" w:anchor="/" w:history="1">
        <w:r w:rsidR="000A798A" w:rsidRPr="005977F7">
          <w:rPr>
            <w:rStyle w:val="Hyperlink"/>
            <w:rFonts w:ascii="Arial" w:hAnsi="Arial" w:cs="Arial"/>
            <w:sz w:val="18"/>
            <w:szCs w:val="18"/>
          </w:rPr>
          <w:t>https://www.powtoon.com/online-presentation/gsciaxDkbRY/year-9-options/?mode=movie#/</w:t>
        </w:r>
      </w:hyperlink>
    </w:p>
    <w:p w:rsidR="00DB300F" w:rsidRDefault="008E3E42" w:rsidP="005C70A0">
      <w:pPr>
        <w:shd w:val="clear" w:color="auto" w:fill="FFFFFF"/>
        <w:spacing w:after="150" w:line="300" w:lineRule="auto"/>
        <w:ind w:right="225"/>
        <w:rPr>
          <w:rStyle w:val="Hyperlink"/>
          <w:rFonts w:ascii="Arial" w:hAnsi="Arial" w:cs="Arial"/>
          <w:sz w:val="18"/>
          <w:szCs w:val="18"/>
          <w:u w:val="none"/>
        </w:rPr>
      </w:pPr>
      <w:hyperlink r:id="rId25" w:history="1">
        <w:r w:rsidR="00DB300F" w:rsidRPr="000033CD">
          <w:rPr>
            <w:rStyle w:val="Hyperlink"/>
            <w:rFonts w:ascii="Arial" w:hAnsi="Arial" w:cs="Arial"/>
            <w:sz w:val="18"/>
            <w:szCs w:val="18"/>
          </w:rPr>
          <w:t>Year 9 parent leaflet</w:t>
        </w:r>
        <w:r w:rsidR="00A41420" w:rsidRPr="000033CD">
          <w:rPr>
            <w:rStyle w:val="Hyperlink"/>
            <w:rFonts w:ascii="Arial" w:hAnsi="Arial" w:cs="Arial"/>
            <w:sz w:val="18"/>
            <w:szCs w:val="18"/>
          </w:rPr>
          <w:t xml:space="preserve"> pdf</w:t>
        </w:r>
      </w:hyperlink>
    </w:p>
    <w:p w:rsidR="00625494" w:rsidRDefault="00625494" w:rsidP="00625494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FD98D55" wp14:editId="380FF27C">
            <wp:extent cx="2180518" cy="1322962"/>
            <wp:effectExtent l="0" t="0" r="0" b="0"/>
            <wp:docPr id="11" name="Picture 11" descr="https://beta.careerswales.gov.wales/sites/default/files/styles/3_2/public/2019-01/OptionsAt18.png?itok=lwbPq8nM">
              <a:hlinkClick xmlns:a="http://schemas.openxmlformats.org/drawingml/2006/main" r:id="rId26" tooltip="&quot;Link to  Options at 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eta.careerswales.gov.wales/sites/default/files/styles/3_2/public/2019-01/OptionsAt18.png?itok=lwbPq8nM">
                      <a:hlinkClick r:id="rId26" tooltip="&quot;Link to  Options at 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07" cy="134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A0509" w:rsidRDefault="00625494" w:rsidP="00625494">
      <w:r>
        <w:rPr>
          <w:b/>
        </w:rPr>
        <w:t xml:space="preserve">Learn about </w:t>
      </w:r>
      <w:r w:rsidRPr="00DE0927">
        <w:rPr>
          <w:b/>
        </w:rPr>
        <w:t>Options at 18</w:t>
      </w:r>
      <w:r>
        <w:t xml:space="preserve">   </w:t>
      </w:r>
    </w:p>
    <w:p w:rsidR="00625494" w:rsidRDefault="008E3E42" w:rsidP="00625494">
      <w:pPr>
        <w:rPr>
          <w:rStyle w:val="Hyperlink"/>
        </w:rPr>
      </w:pPr>
      <w:hyperlink r:id="rId28" w:history="1">
        <w:r w:rsidR="00625494" w:rsidRPr="006601FB">
          <w:rPr>
            <w:rStyle w:val="Hyperlink"/>
          </w:rPr>
          <w:t>https://beta.careerswales.gov.wales/plan-your-career/options-at-18</w:t>
        </w:r>
      </w:hyperlink>
    </w:p>
    <w:p w:rsidR="005A0509" w:rsidRDefault="008E3E42" w:rsidP="00625494">
      <w:pPr>
        <w:rPr>
          <w:rStyle w:val="Hyperlink"/>
        </w:rPr>
      </w:pPr>
      <w:hyperlink r:id="rId29" w:history="1">
        <w:r w:rsidR="005A0509">
          <w:rPr>
            <w:rStyle w:val="Hyperlink"/>
          </w:rPr>
          <w:t>https://beta.careerswales.gov.wales/cy/cynllunio-eich-gyrfa/opsiynau-yn-18</w:t>
        </w:r>
      </w:hyperlink>
    </w:p>
    <w:p w:rsidR="008D22A2" w:rsidRDefault="008D22A2" w:rsidP="005C70A0">
      <w:pPr>
        <w:shd w:val="clear" w:color="auto" w:fill="FFFFFF"/>
        <w:spacing w:after="150" w:line="300" w:lineRule="auto"/>
        <w:ind w:right="225"/>
      </w:pPr>
    </w:p>
    <w:p w:rsidR="00DE0927" w:rsidRDefault="007140F1" w:rsidP="005C70A0">
      <w:pPr>
        <w:shd w:val="clear" w:color="auto" w:fill="FFFFFF"/>
        <w:spacing w:after="150" w:line="300" w:lineRule="auto"/>
        <w:ind w:right="225"/>
      </w:pPr>
      <w:r>
        <w:rPr>
          <w:rFonts w:ascii="Arial" w:hAnsi="Arial" w:cs="Arial"/>
          <w:noProof/>
          <w:color w:val="1F1F1F"/>
          <w:sz w:val="27"/>
          <w:szCs w:val="27"/>
          <w:lang w:eastAsia="en-GB"/>
        </w:rPr>
        <w:lastRenderedPageBreak/>
        <w:drawing>
          <wp:inline distT="0" distB="0" distL="0" distR="0" wp14:anchorId="5607C77D" wp14:editId="037CD8E9">
            <wp:extent cx="2276272" cy="1071509"/>
            <wp:effectExtent l="0" t="0" r="0" b="0"/>
            <wp:docPr id="10" name="Picture 10" descr="Group of teenagers using mobiles and tablets to find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oup of teenagers using mobiles and tablets to find option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13" cy="108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5FA">
        <w:t xml:space="preserve"> </w:t>
      </w:r>
    </w:p>
    <w:p w:rsidR="007140F1" w:rsidRDefault="007140F1" w:rsidP="005C70A0">
      <w:pPr>
        <w:shd w:val="clear" w:color="auto" w:fill="FFFFFF"/>
        <w:spacing w:after="150" w:line="300" w:lineRule="auto"/>
        <w:ind w:right="225"/>
        <w:rPr>
          <w:rStyle w:val="Hyperlink"/>
        </w:rPr>
      </w:pPr>
      <w:r w:rsidRPr="00A72774">
        <w:rPr>
          <w:b/>
        </w:rPr>
        <w:t>Find out what the options are at 16</w:t>
      </w:r>
      <w:r>
        <w:t xml:space="preserve"> </w:t>
      </w:r>
      <w:hyperlink r:id="rId31" w:history="1">
        <w:r w:rsidRPr="006601FB">
          <w:rPr>
            <w:rStyle w:val="Hyperlink"/>
          </w:rPr>
          <w:t>https://beta.careerswales.gov.wales/plan-your-career/options-at-16</w:t>
        </w:r>
      </w:hyperlink>
    </w:p>
    <w:p w:rsidR="005A0509" w:rsidRDefault="008E3E42" w:rsidP="005A0509">
      <w:hyperlink r:id="rId32" w:history="1">
        <w:r w:rsidR="005A0509">
          <w:rPr>
            <w:rStyle w:val="Hyperlink"/>
          </w:rPr>
          <w:t>https://beta.careerswales.gov.wales/cy/cynllunio-eich-gyrfa/opsiynau-yn-16-oed</w:t>
        </w:r>
      </w:hyperlink>
    </w:p>
    <w:p w:rsidR="00501B48" w:rsidRDefault="00501B48" w:rsidP="008375FA">
      <w:pPr>
        <w:rPr>
          <w:rFonts w:ascii="Arial" w:hAnsi="Arial" w:cs="Arial"/>
          <w:noProof/>
          <w:color w:val="068EB8"/>
          <w:sz w:val="18"/>
          <w:szCs w:val="18"/>
          <w:lang w:eastAsia="en-GB"/>
        </w:rPr>
      </w:pPr>
    </w:p>
    <w:p w:rsidR="00DE0927" w:rsidRDefault="008375FA" w:rsidP="008375FA">
      <w:pPr>
        <w:rPr>
          <w:rFonts w:ascii="Arial" w:hAnsi="Arial" w:cs="Arial"/>
          <w:noProof/>
          <w:color w:val="068EB8"/>
          <w:sz w:val="18"/>
          <w:szCs w:val="18"/>
          <w:lang w:eastAsia="en-GB"/>
        </w:rPr>
      </w:pPr>
      <w:r w:rsidRPr="008375FA">
        <w:rPr>
          <w:rFonts w:ascii="Arial" w:hAnsi="Arial" w:cs="Arial"/>
          <w:noProof/>
          <w:color w:val="068EB8"/>
          <w:sz w:val="18"/>
          <w:szCs w:val="18"/>
          <w:lang w:eastAsia="en-GB"/>
        </w:rPr>
        <w:drawing>
          <wp:inline distT="0" distB="0" distL="0" distR="0" wp14:anchorId="24B70DDA" wp14:editId="1D9B3472">
            <wp:extent cx="1750979" cy="1166147"/>
            <wp:effectExtent l="0" t="0" r="1905" b="0"/>
            <wp:docPr id="3" name="Picture 3" descr="https://beta.careerswales.gov.wales/sites/default/files/styles/3_2/public/2018-07/main_apprenticeships_EN.png?itok=lOwbyh6d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ta.careerswales.gov.wales/sites/default/files/styles/3_2/public/2018-07/main_apprenticeships_EN.png?itok=lOwbyh6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48" cy="11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5FA">
        <w:rPr>
          <w:rFonts w:ascii="Arial" w:hAnsi="Arial" w:cs="Arial"/>
          <w:noProof/>
          <w:color w:val="068EB8"/>
          <w:sz w:val="18"/>
          <w:szCs w:val="18"/>
          <w:lang w:eastAsia="en-GB"/>
        </w:rPr>
        <w:t xml:space="preserve"> </w:t>
      </w:r>
    </w:p>
    <w:p w:rsidR="00AE2B25" w:rsidRDefault="004859FE" w:rsidP="0052211B">
      <w:pPr>
        <w:rPr>
          <w:rFonts w:ascii="Arial" w:eastAsia="Times New Roman" w:hAnsi="Arial" w:cs="Arial"/>
          <w:b/>
          <w:bCs/>
          <w:color w:val="1F1F1F"/>
          <w:sz w:val="18"/>
          <w:szCs w:val="18"/>
          <w:lang w:val="en" w:eastAsia="en-GB"/>
        </w:rPr>
      </w:pPr>
      <w:r w:rsidRPr="00DE0927">
        <w:rPr>
          <w:b/>
        </w:rPr>
        <w:t xml:space="preserve">Find </w:t>
      </w:r>
      <w:r w:rsidR="008375FA" w:rsidRPr="00DE0927">
        <w:rPr>
          <w:b/>
        </w:rPr>
        <w:t>out more about Apprenticeships</w:t>
      </w:r>
      <w:r w:rsidR="008375FA">
        <w:t>. Search and apply for vacancies</w:t>
      </w:r>
      <w:r>
        <w:t xml:space="preserve"> </w:t>
      </w:r>
      <w:hyperlink r:id="rId35" w:history="1">
        <w:r w:rsidR="008375FA">
          <w:rPr>
            <w:rStyle w:val="Hyperlink"/>
          </w:rPr>
          <w:t>https://beta.careerswales.gov.wales/apprenticeships</w:t>
        </w:r>
      </w:hyperlink>
      <w:r w:rsidR="008375FA" w:rsidRPr="005977F7">
        <w:rPr>
          <w:rFonts w:ascii="Arial" w:eastAsia="Times New Roman" w:hAnsi="Arial" w:cs="Arial"/>
          <w:b/>
          <w:bCs/>
          <w:color w:val="1F1F1F"/>
          <w:sz w:val="18"/>
          <w:szCs w:val="18"/>
          <w:lang w:val="en" w:eastAsia="en-GB"/>
        </w:rPr>
        <w:t xml:space="preserve"> </w:t>
      </w:r>
    </w:p>
    <w:p w:rsidR="005A0509" w:rsidRDefault="008E3E42" w:rsidP="005A0509">
      <w:hyperlink r:id="rId36" w:history="1">
        <w:r w:rsidR="005A0509">
          <w:rPr>
            <w:rStyle w:val="Hyperlink"/>
          </w:rPr>
          <w:t>https://beta.careerswales.gov.wales/cy/prentisiaethau</w:t>
        </w:r>
      </w:hyperlink>
    </w:p>
    <w:p w:rsidR="005A0509" w:rsidRDefault="005A0509" w:rsidP="0052211B">
      <w:pPr>
        <w:rPr>
          <w:rFonts w:ascii="Arial" w:eastAsia="Times New Roman" w:hAnsi="Arial" w:cs="Arial"/>
          <w:b/>
          <w:bCs/>
          <w:color w:val="1F1F1F"/>
          <w:sz w:val="18"/>
          <w:szCs w:val="18"/>
          <w:lang w:val="en" w:eastAsia="en-GB"/>
        </w:rPr>
      </w:pPr>
    </w:p>
    <w:p w:rsidR="00501B48" w:rsidRDefault="00501B48" w:rsidP="0052211B">
      <w:r>
        <w:rPr>
          <w:noProof/>
          <w:lang w:eastAsia="en-GB"/>
        </w:rPr>
        <w:drawing>
          <wp:inline distT="0" distB="0" distL="0" distR="0">
            <wp:extent cx="1634247" cy="1088403"/>
            <wp:effectExtent l="0" t="0" r="4445" b="0"/>
            <wp:docPr id="1" name="Picture 1" descr="https://beta.careerswales.gov.wales/sites/default/files/styles/3_2/public/2018-07/GoingToUniversity.png?itok=LgM0r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ta.careerswales.gov.wales/sites/default/files/styles/3_2/public/2018-07/GoingToUniversity.png?itok=LgM0risJ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21" cy="109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20" w:rsidRDefault="00501B48" w:rsidP="0052211B">
      <w:r w:rsidRPr="00501B48">
        <w:rPr>
          <w:b/>
        </w:rPr>
        <w:t>Going to university</w:t>
      </w:r>
      <w:r>
        <w:rPr>
          <w:b/>
        </w:rPr>
        <w:t xml:space="preserve"> – </w:t>
      </w:r>
      <w:r>
        <w:t>Applying, open days, clearing, funding</w:t>
      </w:r>
      <w:r w:rsidR="00A41420">
        <w:t xml:space="preserve"> </w:t>
      </w:r>
      <w:hyperlink r:id="rId38" w:history="1">
        <w:r w:rsidRPr="00501B48">
          <w:rPr>
            <w:color w:val="0000FF"/>
            <w:u w:val="single"/>
          </w:rPr>
          <w:t>https://beta.careerswales.gov.wales/courses-and-training/going-to-university</w:t>
        </w:r>
      </w:hyperlink>
    </w:p>
    <w:p w:rsidR="00501B48" w:rsidRPr="0097490A" w:rsidRDefault="005A0509" w:rsidP="0052211B">
      <w:r w:rsidRPr="0097490A">
        <w:t>https://beta.careerswales.gov.wales/cy/cyrsiau-a-hyfforddiant/mynd-i-brifysgol</w:t>
      </w:r>
    </w:p>
    <w:sectPr w:rsidR="00501B48" w:rsidRPr="0097490A" w:rsidSect="005A0509">
      <w:pgSz w:w="16838" w:h="11906" w:orient="landscape"/>
      <w:pgMar w:top="567" w:right="567" w:bottom="567" w:left="567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A1761BC"/>
    <w:multiLevelType w:val="multilevel"/>
    <w:tmpl w:val="449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53DC"/>
    <w:multiLevelType w:val="hybridMultilevel"/>
    <w:tmpl w:val="FFE8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40995"/>
    <w:multiLevelType w:val="multilevel"/>
    <w:tmpl w:val="8D2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3006F"/>
    <w:multiLevelType w:val="hybridMultilevel"/>
    <w:tmpl w:val="9E50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D1FF8"/>
    <w:multiLevelType w:val="multilevel"/>
    <w:tmpl w:val="37228874"/>
    <w:lvl w:ilvl="0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25"/>
    <w:rsid w:val="000033CD"/>
    <w:rsid w:val="000903F5"/>
    <w:rsid w:val="000951A5"/>
    <w:rsid w:val="000A798A"/>
    <w:rsid w:val="000D7A71"/>
    <w:rsid w:val="000E08EE"/>
    <w:rsid w:val="001E5821"/>
    <w:rsid w:val="001E64DB"/>
    <w:rsid w:val="001F7EF9"/>
    <w:rsid w:val="00225030"/>
    <w:rsid w:val="002635F5"/>
    <w:rsid w:val="003775F6"/>
    <w:rsid w:val="003B40F5"/>
    <w:rsid w:val="003D1634"/>
    <w:rsid w:val="004859FE"/>
    <w:rsid w:val="00501B48"/>
    <w:rsid w:val="00515182"/>
    <w:rsid w:val="0052211B"/>
    <w:rsid w:val="005977F7"/>
    <w:rsid w:val="005A0509"/>
    <w:rsid w:val="005C70A0"/>
    <w:rsid w:val="00625494"/>
    <w:rsid w:val="0065536F"/>
    <w:rsid w:val="0066060B"/>
    <w:rsid w:val="006B6643"/>
    <w:rsid w:val="006D4904"/>
    <w:rsid w:val="006E5F25"/>
    <w:rsid w:val="006F690B"/>
    <w:rsid w:val="007140F1"/>
    <w:rsid w:val="00723622"/>
    <w:rsid w:val="0072556A"/>
    <w:rsid w:val="00784039"/>
    <w:rsid w:val="007904F0"/>
    <w:rsid w:val="007C6036"/>
    <w:rsid w:val="008375FA"/>
    <w:rsid w:val="00837930"/>
    <w:rsid w:val="00896CFC"/>
    <w:rsid w:val="008D0757"/>
    <w:rsid w:val="008D22A2"/>
    <w:rsid w:val="008E3E42"/>
    <w:rsid w:val="0097490A"/>
    <w:rsid w:val="00976F08"/>
    <w:rsid w:val="009C351F"/>
    <w:rsid w:val="00A41420"/>
    <w:rsid w:val="00A72774"/>
    <w:rsid w:val="00AE2B25"/>
    <w:rsid w:val="00B92568"/>
    <w:rsid w:val="00CB2F26"/>
    <w:rsid w:val="00DB300F"/>
    <w:rsid w:val="00DC7FBC"/>
    <w:rsid w:val="00DE0927"/>
    <w:rsid w:val="00DE6917"/>
    <w:rsid w:val="00E8724C"/>
    <w:rsid w:val="00EA0494"/>
    <w:rsid w:val="00EF0787"/>
    <w:rsid w:val="00F03C39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0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9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2211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1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D22A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0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9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2211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1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D22A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2019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18195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9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8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8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16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0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4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0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4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70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1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5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17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82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41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5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121">
          <w:marLeft w:val="0"/>
          <w:marRight w:val="0"/>
          <w:marTop w:val="0"/>
          <w:marBottom w:val="0"/>
          <w:divBdr>
            <w:top w:val="single" w:sz="6" w:space="1" w:color="D9DC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E3236"/>
                <w:right w:val="none" w:sz="0" w:space="0" w:color="auto"/>
              </w:divBdr>
              <w:divsChild>
                <w:div w:id="3610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s://beta.careerswales.gov.wales/plan-your-career/options-at-1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hyperlink" Target="http://www.careerswales.com/en/career-search/" TargetMode="External"/><Relationship Id="rId17" Type="http://schemas.openxmlformats.org/officeDocument/2006/relationships/hyperlink" Target="https://ams.careerswales.com/Public/Default.aspx?mode=logout" TargetMode="External"/><Relationship Id="rId25" Type="http://schemas.openxmlformats.org/officeDocument/2006/relationships/hyperlink" Target="http://s3-eu-west-1.amazonaws.com/static.live.careerswales.net/Parents_Booklet__EN_Jan2019%20(2).pdf" TargetMode="External"/><Relationship Id="rId33" Type="http://schemas.openxmlformats.org/officeDocument/2006/relationships/hyperlink" Target="https://beta.careerswales.gov.wales/apprenticeships" TargetMode="External"/><Relationship Id="rId38" Type="http://schemas.openxmlformats.org/officeDocument/2006/relationships/hyperlink" Target="https://beta.careerswales.gov.wales/courses-and-training/going-to-universit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beta.careerswales.gov.wales/courses-and-training/year-9-subject-options" TargetMode="External"/><Relationship Id="rId29" Type="http://schemas.openxmlformats.org/officeDocument/2006/relationships/hyperlink" Target="https://beta.careerswales.gov.wales/cy/cynllunio-eich-gyrfa/opsiynau-yn-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Q3nLYkcm8I_ksdk2QaBQ0g/featured?disable_polymer=1" TargetMode="External"/><Relationship Id="rId24" Type="http://schemas.openxmlformats.org/officeDocument/2006/relationships/hyperlink" Target="https://www.powtoon.com/online-presentation/gsciaxDkbRY/year-9-options/?mode=movie" TargetMode="External"/><Relationship Id="rId32" Type="http://schemas.openxmlformats.org/officeDocument/2006/relationships/hyperlink" Target="https://beta.careerswales.gov.wales/cy/cynllunio-eich-gyrfa/opsiynau-yn-16-oed" TargetMode="External"/><Relationship Id="rId37" Type="http://schemas.openxmlformats.org/officeDocument/2006/relationships/image" Target="media/image13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beta.careerswales.gov.wales/cy/cyrsiau-a-hyfforddiant/opsiynau-pwnc-blwyddyn-9" TargetMode="External"/><Relationship Id="rId28" Type="http://schemas.openxmlformats.org/officeDocument/2006/relationships/hyperlink" Target="https://beta.careerswales.gov.wales/plan-your-career/options-at-18" TargetMode="External"/><Relationship Id="rId36" Type="http://schemas.openxmlformats.org/officeDocument/2006/relationships/hyperlink" Target="https://beta.careerswales.gov.wales/cy/prentisiaethau" TargetMode="External"/><Relationship Id="rId10" Type="http://schemas.openxmlformats.org/officeDocument/2006/relationships/hyperlink" Target="https://beta.careerswales.gov.wales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beta.careerswales.gov.wales/plan-your-career/options-at-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careerswales.com/en/tools-and-resources/job-information/" TargetMode="External"/><Relationship Id="rId22" Type="http://schemas.openxmlformats.org/officeDocument/2006/relationships/hyperlink" Target="https://beta.careerswales.gov.wales/courses-and-training/year-9-subject-options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jpeg"/><Relationship Id="rId35" Type="http://schemas.openxmlformats.org/officeDocument/2006/relationships/hyperlink" Target="https://beta.careerswales.gov.wales/apprentice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B534-8CA7-41D6-AFBE-8DBAD1A1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Wales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 Llewellyn</cp:lastModifiedBy>
  <cp:revision>6</cp:revision>
  <cp:lastPrinted>2019-06-27T11:46:00Z</cp:lastPrinted>
  <dcterms:created xsi:type="dcterms:W3CDTF">2019-11-06T14:25:00Z</dcterms:created>
  <dcterms:modified xsi:type="dcterms:W3CDTF">2019-11-06T14:43:00Z</dcterms:modified>
</cp:coreProperties>
</file>